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85" w:rsidRPr="0095405C" w:rsidRDefault="000F1385" w:rsidP="002C4C92">
      <w:pPr>
        <w:pStyle w:val="afff9"/>
      </w:pPr>
      <w:r w:rsidRPr="0095405C">
        <w:t xml:space="preserve">Извещение </w:t>
      </w:r>
    </w:p>
    <w:p w:rsidR="000F1385" w:rsidRPr="0095405C" w:rsidRDefault="000F1385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925993">
        <w:rPr>
          <w:noProof/>
        </w:rPr>
        <w:t>162572</w:t>
      </w:r>
    </w:p>
    <w:p w:rsidR="000F1385" w:rsidRPr="0095405C" w:rsidRDefault="000F1385" w:rsidP="002C4C92">
      <w:pPr>
        <w:pStyle w:val="afff9"/>
      </w:pPr>
      <w:r w:rsidRPr="0095405C">
        <w:t>по отбору организации на поставку товаров</w:t>
      </w:r>
    </w:p>
    <w:p w:rsidR="000F1385" w:rsidRPr="0095405C" w:rsidRDefault="000F1385" w:rsidP="002C4C92">
      <w:pPr>
        <w:pStyle w:val="afff9"/>
      </w:pPr>
      <w:r w:rsidRPr="0095405C">
        <w:t xml:space="preserve"> по номенклатурной группе:</w:t>
      </w:r>
    </w:p>
    <w:p w:rsidR="000F1385" w:rsidRPr="0095405C" w:rsidRDefault="000F1385" w:rsidP="002C4C92">
      <w:pPr>
        <w:pStyle w:val="afff9"/>
      </w:pPr>
      <w:r w:rsidRPr="00925993">
        <w:rPr>
          <w:noProof/>
        </w:rPr>
        <w:t>Продукция электротехническая</w:t>
      </w:r>
    </w:p>
    <w:p w:rsidR="000F1385" w:rsidRPr="00D808E1" w:rsidRDefault="000F1385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F1385" w:rsidRPr="00D808E1" w:rsidTr="002761CE">
        <w:tc>
          <w:tcPr>
            <w:tcW w:w="284" w:type="dxa"/>
            <w:shd w:val="pct5" w:color="auto" w:fill="auto"/>
          </w:tcPr>
          <w:p w:rsidR="000F1385" w:rsidRPr="00D808E1" w:rsidRDefault="000F1385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F1385" w:rsidRPr="000F1385" w:rsidRDefault="000F1385" w:rsidP="005F6F11">
            <w:r w:rsidRPr="000F1385">
              <w:t>лот:</w:t>
            </w:r>
          </w:p>
        </w:tc>
        <w:tc>
          <w:tcPr>
            <w:tcW w:w="1302" w:type="dxa"/>
            <w:shd w:val="pct5" w:color="auto" w:fill="auto"/>
          </w:tcPr>
          <w:p w:rsidR="000F1385" w:rsidRPr="000F1385" w:rsidRDefault="000F1385" w:rsidP="005F6F11">
            <w:r w:rsidRPr="000F138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F1385" w:rsidRPr="000F1385" w:rsidRDefault="000F1385" w:rsidP="005F6F11">
            <w:r w:rsidRPr="000F1385">
              <w:t>АО "Газпром газораспределение Белгород"</w:t>
            </w:r>
          </w:p>
        </w:tc>
      </w:tr>
    </w:tbl>
    <w:p w:rsidR="000F1385" w:rsidRPr="00D808E1" w:rsidRDefault="000F1385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F1385" w:rsidRPr="00D808E1" w:rsidTr="002761CE">
        <w:tc>
          <w:tcPr>
            <w:tcW w:w="1274" w:type="pct"/>
            <w:shd w:val="pct5" w:color="auto" w:fill="auto"/>
            <w:hideMark/>
          </w:tcPr>
          <w:p w:rsidR="000F1385" w:rsidRPr="000F1385" w:rsidRDefault="000F1385" w:rsidP="005F6F11">
            <w:r w:rsidRPr="000F1385">
              <w:t>Лот 1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/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pPr>
              <w:rPr>
                <w:b/>
              </w:rPr>
            </w:pPr>
            <w:r w:rsidRPr="000F138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АО "Газпром газораспределение Белгород"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308023, г. Белгород, 5-й заводской переулок, 38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308023, г. Белгород, 5-й заводской переулок, 38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308023, г. Белгород, 5-й заводской переулок, 38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www.beloblgaz.ru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info@beloblgaz.ru, VNesvoev@beloblgaz.ru, AZoloedova@beloblgaz.ru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+7 (4722) 34-17-88</w:t>
            </w:r>
          </w:p>
        </w:tc>
      </w:tr>
      <w:tr w:rsidR="000F1385" w:rsidRPr="00D808E1" w:rsidTr="002761CE">
        <w:tc>
          <w:tcPr>
            <w:tcW w:w="1274" w:type="pct"/>
            <w:shd w:val="pct5" w:color="auto" w:fill="auto"/>
          </w:tcPr>
          <w:p w:rsidR="000F1385" w:rsidRPr="000F1385" w:rsidRDefault="000F1385" w:rsidP="005F6F11">
            <w:r w:rsidRPr="000F1385">
              <w:t>Факс:</w:t>
            </w:r>
          </w:p>
        </w:tc>
        <w:tc>
          <w:tcPr>
            <w:tcW w:w="3726" w:type="pct"/>
            <w:shd w:val="pct5" w:color="auto" w:fill="auto"/>
          </w:tcPr>
          <w:p w:rsidR="000F1385" w:rsidRPr="000F1385" w:rsidRDefault="000F1385" w:rsidP="005F6F11">
            <w:r w:rsidRPr="000F1385">
              <w:t>+7 (4722) 23-51-83</w:t>
            </w:r>
          </w:p>
        </w:tc>
      </w:tr>
    </w:tbl>
    <w:p w:rsidR="000F1385" w:rsidRPr="00D808E1" w:rsidRDefault="000F1385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F1385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F1385" w:rsidRPr="00D808E1" w:rsidRDefault="000F1385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925993">
              <w:rPr>
                <w:noProof/>
                <w:highlight w:val="lightGray"/>
              </w:rPr>
              <w:t>Косенков Иван Александрович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0F1385" w:rsidRDefault="000F1385" w:rsidP="004B1334">
            <w:pPr>
              <w:pStyle w:val="afff5"/>
            </w:pPr>
            <w:r>
              <w:t xml:space="preserve">info@gazenergoinform.ru </w:t>
            </w:r>
          </w:p>
          <w:p w:rsidR="000F1385" w:rsidRDefault="000F1385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F1385" w:rsidRPr="00D808E1" w:rsidRDefault="000F1385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5D7D96">
              <w:rPr>
                <w:noProof/>
                <w:highlight w:val="lightGray"/>
              </w:rPr>
              <w:t>Продукция электротехническая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Default="000F1385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Default="000F1385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925993">
              <w:rPr>
                <w:noProof/>
              </w:rPr>
              <w:t>162572</w:t>
            </w:r>
          </w:p>
        </w:tc>
      </w:tr>
    </w:tbl>
    <w:p w:rsidR="000F1385" w:rsidRDefault="000F1385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0F1385" w:rsidTr="008A295E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1E2D99" w:rsidRDefault="000F1385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F1385" w:rsidRPr="001E2D99" w:rsidRDefault="000F1385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1E2D99" w:rsidRDefault="000F1385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1E2D99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1E2D99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F1385" w:rsidRPr="001E2D99" w:rsidRDefault="000F1385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1E2D99" w:rsidRDefault="000F1385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0F1385" w:rsidTr="00881C6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Аккумулятор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9A0DC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Тип электрохимический Ni-MH, форм-фактор AAA, HR03, емкость 1000 мА*ч,. 1,2В</w:t>
            </w:r>
          </w:p>
        </w:tc>
      </w:tr>
      <w:tr w:rsidR="000F1385" w:rsidTr="00FA3F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Аккумулятор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46082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AA , 2500mAh</w:t>
            </w:r>
          </w:p>
        </w:tc>
      </w:tr>
      <w:tr w:rsidR="000F1385" w:rsidTr="00C636C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Аккумулятор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616B3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NiMH  1,2В  емкость 3500 mAh</w:t>
            </w:r>
          </w:p>
        </w:tc>
      </w:tr>
      <w:tr w:rsidR="000F1385" w:rsidTr="00A830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A1332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Типа "Крона" 9V, щелочной элемент питания</w:t>
            </w:r>
          </w:p>
        </w:tc>
      </w:tr>
      <w:tr w:rsidR="000F1385" w:rsidTr="00DC445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571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8416C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Тип источника питания AAA/LR03 Напряжение, V1,5 Материал алкалиновая</w:t>
            </w:r>
          </w:p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ГОСТ 12.2.007.12-88</w:t>
            </w:r>
          </w:p>
        </w:tc>
      </w:tr>
      <w:tr w:rsidR="000F1385" w:rsidTr="00D9198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F5204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Тип источника питания D/LR20 Напряжение, V1,5 Материал алкалиновая</w:t>
            </w:r>
          </w:p>
        </w:tc>
      </w:tr>
      <w:tr w:rsidR="000F1385" w:rsidTr="00C34AA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421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F459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Тип источника питания AA/LR6 Напряжение, V1,5 Материал алкалиновая</w:t>
            </w:r>
          </w:p>
        </w:tc>
      </w:tr>
      <w:tr w:rsidR="000F1385" w:rsidTr="008D277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85023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Напряжение, В 9.Тип - крона</w:t>
            </w:r>
          </w:p>
        </w:tc>
      </w:tr>
      <w:tr w:rsidR="000F1385" w:rsidTr="00C2663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016B3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 xml:space="preserve">Тип элемента питания солевая </w:t>
            </w:r>
          </w:p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 xml:space="preserve">Типоразмер элемента питания 3R12 </w:t>
            </w:r>
          </w:p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Напряжение 4.5v</w:t>
            </w:r>
          </w:p>
        </w:tc>
      </w:tr>
      <w:tr w:rsidR="000F1385" w:rsidTr="00202DD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Элемент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219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362D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 xml:space="preserve">Тип солевая </w:t>
            </w:r>
          </w:p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 xml:space="preserve">Типоразмер элемента R6 AA </w:t>
            </w:r>
          </w:p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Напряжение 1,5v</w:t>
            </w:r>
          </w:p>
        </w:tc>
      </w:tr>
      <w:tr w:rsidR="000F1385" w:rsidTr="00A5593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Аккумулятор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896CD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Свинцово-кислотный, 12В</w:t>
            </w:r>
          </w:p>
        </w:tc>
      </w:tr>
      <w:tr w:rsidR="000F1385" w:rsidTr="003608F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Аккумулятор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F1385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F1385" w:rsidTr="00F853F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385" w:rsidRPr="000F1385" w:rsidRDefault="000F1385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F1385">
              <w:rPr>
                <w:sz w:val="22"/>
              </w:rPr>
              <w:t>Типоразмер AA HR6. Тип NiMH. Напряжение 1,2В. Емкость 2400мАч</w:t>
            </w:r>
          </w:p>
        </w:tc>
      </w:tr>
    </w:tbl>
    <w:p w:rsidR="000F1385" w:rsidRDefault="000F138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F1385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0F1385" w:rsidRPr="00D808E1" w:rsidRDefault="000F1385" w:rsidP="00643180">
            <w:pPr>
              <w:rPr>
                <w:sz w:val="22"/>
                <w:szCs w:val="22"/>
              </w:rPr>
            </w:pPr>
          </w:p>
          <w:p w:rsidR="000F1385" w:rsidRPr="00D808E1" w:rsidRDefault="000F1385" w:rsidP="00643180">
            <w:pPr>
              <w:rPr>
                <w:sz w:val="22"/>
                <w:szCs w:val="22"/>
              </w:rPr>
            </w:pPr>
            <w:r w:rsidRPr="00925993">
              <w:rPr>
                <w:noProof/>
                <w:sz w:val="22"/>
                <w:szCs w:val="22"/>
              </w:rPr>
              <w:t>150 440,34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0F1385" w:rsidRPr="00D808E1" w:rsidRDefault="000F1385" w:rsidP="00643180">
            <w:pPr>
              <w:rPr>
                <w:sz w:val="22"/>
                <w:szCs w:val="22"/>
              </w:rPr>
            </w:pPr>
          </w:p>
          <w:p w:rsidR="000F1385" w:rsidRPr="00D808E1" w:rsidRDefault="000F1385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F1385" w:rsidRPr="00D808E1" w:rsidRDefault="000F1385" w:rsidP="00643180">
            <w:pPr>
              <w:rPr>
                <w:sz w:val="22"/>
                <w:szCs w:val="22"/>
              </w:rPr>
            </w:pPr>
          </w:p>
          <w:p w:rsidR="000F1385" w:rsidRPr="00D808E1" w:rsidRDefault="000F1385" w:rsidP="00643180">
            <w:pPr>
              <w:pStyle w:val="afff5"/>
            </w:pPr>
            <w:r w:rsidRPr="00925993">
              <w:rPr>
                <w:noProof/>
              </w:rPr>
              <w:t>127 491,83</w:t>
            </w:r>
            <w:r w:rsidRPr="00D808E1">
              <w:t xml:space="preserve"> руб.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F1385" w:rsidRPr="00D808E1" w:rsidRDefault="000F1385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F1385" w:rsidRPr="00D808E1" w:rsidRDefault="000F1385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F1385" w:rsidRPr="00D808E1" w:rsidRDefault="000F1385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925993">
              <w:rPr>
                <w:noProof/>
                <w:highlight w:val="lightGray"/>
              </w:rPr>
              <w:t>«25»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925993">
              <w:rPr>
                <w:noProof/>
                <w:highlight w:val="lightGray"/>
              </w:rPr>
              <w:t>«05»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F1385" w:rsidRPr="00D808E1" w:rsidRDefault="000F1385" w:rsidP="002C4C92">
            <w:pPr>
              <w:pStyle w:val="afff5"/>
              <w:rPr>
                <w:rFonts w:eastAsia="Calibri"/>
              </w:rPr>
            </w:pP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925993">
              <w:rPr>
                <w:noProof/>
                <w:highlight w:val="lightGray"/>
              </w:rPr>
              <w:t>«05» июля 2018</w:t>
            </w:r>
            <w:r w:rsidRPr="00D808E1">
              <w:t xml:space="preserve"> года, 12:00 (время московское).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</w:pP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F1385" w:rsidRPr="00D808E1" w:rsidRDefault="000F1385" w:rsidP="002C4C92">
            <w:pPr>
              <w:pStyle w:val="afff5"/>
            </w:pPr>
          </w:p>
          <w:p w:rsidR="000F1385" w:rsidRPr="00D808E1" w:rsidRDefault="000F1385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925993">
              <w:rPr>
                <w:noProof/>
                <w:highlight w:val="lightGray"/>
              </w:rPr>
              <w:t>«12»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0F1385" w:rsidRPr="00D808E1" w:rsidRDefault="000F1385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925993">
              <w:rPr>
                <w:noProof/>
                <w:highlight w:val="lightGray"/>
              </w:rPr>
              <w:t>«12»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F1385" w:rsidRPr="00D808E1" w:rsidRDefault="000F1385" w:rsidP="002C4C92">
            <w:pPr>
              <w:pStyle w:val="afff5"/>
            </w:pP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0F1385" w:rsidRPr="00D808E1" w:rsidRDefault="000F1385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0F1385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D808E1" w:rsidRDefault="000F1385" w:rsidP="002C4C92">
            <w:pPr>
              <w:pStyle w:val="afff5"/>
            </w:pPr>
            <w:r w:rsidRPr="00925993">
              <w:rPr>
                <w:noProof/>
                <w:highlight w:val="lightGray"/>
              </w:rPr>
              <w:t>«25» июня 2018</w:t>
            </w:r>
          </w:p>
        </w:tc>
      </w:tr>
      <w:tr w:rsidR="000F1385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506C68" w:rsidRDefault="000F1385" w:rsidP="000F138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Default="000F138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F1385" w:rsidRPr="00506C68" w:rsidRDefault="000F1385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0F1385" w:rsidRPr="00D808E1" w:rsidRDefault="000F1385" w:rsidP="002C4C92"/>
    <w:p w:rsidR="000F1385" w:rsidRPr="00D808E1" w:rsidRDefault="000F1385" w:rsidP="002C4C92">
      <w:pPr>
        <w:pStyle w:val="af4"/>
      </w:pPr>
    </w:p>
    <w:p w:rsidR="000F1385" w:rsidRPr="00D808E1" w:rsidRDefault="000F1385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0F1385" w:rsidRPr="0095405C" w:rsidRDefault="000F1385" w:rsidP="002C4C92">
      <w:pPr>
        <w:pStyle w:val="af4"/>
      </w:pPr>
    </w:p>
    <w:p w:rsidR="000F1385" w:rsidRDefault="000F1385" w:rsidP="002C4C92">
      <w:pPr>
        <w:pStyle w:val="af4"/>
        <w:sectPr w:rsidR="000F1385" w:rsidSect="000F1385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F1385" w:rsidRPr="002C4C92" w:rsidRDefault="000F1385" w:rsidP="002C4C92">
      <w:pPr>
        <w:pStyle w:val="af4"/>
      </w:pPr>
    </w:p>
    <w:sectPr w:rsidR="000F1385" w:rsidRPr="002C4C92" w:rsidSect="000F1385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85" w:rsidRDefault="000F1385">
      <w:r>
        <w:separator/>
      </w:r>
    </w:p>
    <w:p w:rsidR="000F1385" w:rsidRDefault="000F1385"/>
  </w:endnote>
  <w:endnote w:type="continuationSeparator" w:id="0">
    <w:p w:rsidR="000F1385" w:rsidRDefault="000F1385">
      <w:r>
        <w:continuationSeparator/>
      </w:r>
    </w:p>
    <w:p w:rsidR="000F1385" w:rsidRDefault="000F13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385" w:rsidRDefault="000F1385">
    <w:pPr>
      <w:pStyle w:val="af0"/>
      <w:jc w:val="right"/>
    </w:pPr>
    <w:r>
      <w:t>______________________</w:t>
    </w:r>
  </w:p>
  <w:p w:rsidR="000F1385" w:rsidRDefault="000F138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F1385">
      <w:rPr>
        <w:noProof/>
      </w:rPr>
      <w:t>1</w:t>
    </w:r>
    <w:r>
      <w:fldChar w:fldCharType="end"/>
    </w:r>
    <w:r>
      <w:t xml:space="preserve"> из </w:t>
    </w:r>
    <w:fldSimple w:instr=" NUMPAGES ">
      <w:r w:rsidR="000F138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85" w:rsidRDefault="000F1385">
      <w:r>
        <w:separator/>
      </w:r>
    </w:p>
    <w:p w:rsidR="000F1385" w:rsidRDefault="000F1385"/>
  </w:footnote>
  <w:footnote w:type="continuationSeparator" w:id="0">
    <w:p w:rsidR="000F1385" w:rsidRDefault="000F1385">
      <w:r>
        <w:continuationSeparator/>
      </w:r>
    </w:p>
    <w:p w:rsidR="000F1385" w:rsidRDefault="000F13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0F1385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D7D96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3C4935-7716-423F-ABAB-AD0190B3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2018-06-22T13:24:00Z</dcterms:created>
  <dcterms:modified xsi:type="dcterms:W3CDTF">2018-06-22T13:24:00Z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